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04B9A" w:rsidRDefault="00F04B9A" w:rsidP="00F04B9A">
      <w:pPr>
        <w:ind w:left="720"/>
        <w:jc w:val="center"/>
      </w:pPr>
      <w:r>
        <w:t xml:space="preserve">RHASE- </w:t>
      </w:r>
      <w:bookmarkStart w:id="0" w:name="_GoBack"/>
      <w:bookmarkEnd w:id="0"/>
      <w:r w:rsidR="00F76682" w:rsidRPr="00F04B9A">
        <w:t>Sexual Harassment</w:t>
      </w:r>
    </w:p>
    <w:p w:rsidR="00000000" w:rsidRPr="00F04B9A" w:rsidRDefault="00F76682" w:rsidP="00F04B9A">
      <w:pPr>
        <w:numPr>
          <w:ilvl w:val="0"/>
          <w:numId w:val="1"/>
        </w:numPr>
      </w:pPr>
      <w:r w:rsidRPr="00F04B9A">
        <w:t>What is Sexual Harassment?</w:t>
      </w:r>
    </w:p>
    <w:p w:rsidR="00F04B9A" w:rsidRPr="00F04B9A" w:rsidRDefault="00F04B9A" w:rsidP="00F04B9A">
      <w:r>
        <w:rPr>
          <w:b/>
          <w:bCs/>
        </w:rPr>
        <w:t xml:space="preserve">The </w:t>
      </w:r>
      <w:r w:rsidRPr="00F04B9A">
        <w:rPr>
          <w:b/>
          <w:bCs/>
        </w:rPr>
        <w:t xml:space="preserve">Law defines sexual harassment as: </w:t>
      </w:r>
    </w:p>
    <w:p w:rsidR="00F04B9A" w:rsidRPr="00F04B9A" w:rsidRDefault="00F04B9A" w:rsidP="00F04B9A">
      <w:r w:rsidRPr="00F04B9A">
        <w:rPr>
          <w:b/>
          <w:bCs/>
        </w:rPr>
        <w:tab/>
      </w:r>
      <w:r>
        <w:t>Any __________</w:t>
      </w:r>
      <w:r w:rsidRPr="00F04B9A">
        <w:t xml:space="preserve"> or u</w:t>
      </w:r>
      <w:r>
        <w:t>nwelcome behavior -- of a ________</w:t>
      </w:r>
      <w:r w:rsidRPr="00F04B9A">
        <w:t xml:space="preserve"> nature -- that makes you feel uncomfortable, fearful or powerless, and interferes with your schoolwork. </w:t>
      </w:r>
    </w:p>
    <w:p w:rsidR="00F04B9A" w:rsidRPr="00F04B9A" w:rsidRDefault="00F04B9A" w:rsidP="00F04B9A">
      <w:r w:rsidRPr="00F04B9A">
        <w:tab/>
        <w:t xml:space="preserve">Sexual harassment can happen to anyone. </w:t>
      </w:r>
    </w:p>
    <w:p w:rsidR="00000000" w:rsidRPr="00F04B9A" w:rsidRDefault="00F76682" w:rsidP="00F04B9A">
      <w:pPr>
        <w:numPr>
          <w:ilvl w:val="0"/>
          <w:numId w:val="2"/>
        </w:numPr>
      </w:pPr>
      <w:r w:rsidRPr="00F04B9A">
        <w:rPr>
          <w:b/>
          <w:bCs/>
        </w:rPr>
        <w:t xml:space="preserve">What does </w:t>
      </w:r>
      <w:r w:rsidRPr="00F04B9A">
        <w:rPr>
          <w:b/>
          <w:bCs/>
        </w:rPr>
        <w:t>“</w:t>
      </w:r>
      <w:r w:rsidRPr="00F04B9A">
        <w:rPr>
          <w:b/>
          <w:bCs/>
        </w:rPr>
        <w:t>unwelcome</w:t>
      </w:r>
      <w:r w:rsidRPr="00F04B9A">
        <w:rPr>
          <w:b/>
          <w:bCs/>
        </w:rPr>
        <w:t>”</w:t>
      </w:r>
      <w:r w:rsidRPr="00F04B9A">
        <w:rPr>
          <w:b/>
          <w:bCs/>
        </w:rPr>
        <w:t xml:space="preserve"> mean?</w:t>
      </w:r>
    </w:p>
    <w:p w:rsidR="00F04B9A" w:rsidRPr="00F04B9A" w:rsidRDefault="00F04B9A" w:rsidP="00F04B9A">
      <w:r w:rsidRPr="00F04B9A">
        <w:rPr>
          <w:i/>
          <w:iCs/>
        </w:rPr>
        <w:tab/>
        <w:t xml:space="preserve">According to the U.S. </w:t>
      </w:r>
      <w:r>
        <w:rPr>
          <w:i/>
          <w:iCs/>
        </w:rPr>
        <w:t>_______________________</w:t>
      </w:r>
      <w:r w:rsidRPr="00F04B9A">
        <w:rPr>
          <w:i/>
          <w:iCs/>
        </w:rPr>
        <w:t>,</w:t>
      </w:r>
    </w:p>
    <w:p w:rsidR="00F04B9A" w:rsidRPr="00F04B9A" w:rsidRDefault="00F04B9A" w:rsidP="00F04B9A">
      <w:r w:rsidRPr="00F04B9A">
        <w:rPr>
          <w:i/>
          <w:iCs/>
        </w:rPr>
        <w:t xml:space="preserve">  </w:t>
      </w:r>
      <w:r>
        <w:rPr>
          <w:i/>
          <w:iCs/>
        </w:rPr>
        <w:t>"Conduct of a __________</w:t>
      </w:r>
      <w:r w:rsidRPr="00F04B9A">
        <w:rPr>
          <w:i/>
          <w:iCs/>
        </w:rPr>
        <w:t xml:space="preserve"> nature is unwelcome when the student being harassed did not </w:t>
      </w:r>
      <w:r>
        <w:rPr>
          <w:i/>
          <w:iCs/>
        </w:rPr>
        <w:t xml:space="preserve">__________ </w:t>
      </w:r>
      <w:r w:rsidRPr="00F04B9A">
        <w:rPr>
          <w:i/>
          <w:iCs/>
        </w:rPr>
        <w:t xml:space="preserve">or </w:t>
      </w:r>
      <w:r>
        <w:rPr>
          <w:i/>
          <w:iCs/>
        </w:rPr>
        <w:t>__________</w:t>
      </w:r>
      <w:r w:rsidRPr="00F04B9A">
        <w:rPr>
          <w:i/>
          <w:iCs/>
        </w:rPr>
        <w:t xml:space="preserve"> the conduct and regarded it as offensive or undesirable."</w:t>
      </w:r>
    </w:p>
    <w:p w:rsidR="00000000" w:rsidRPr="00F04B9A" w:rsidRDefault="00F76682" w:rsidP="00F04B9A">
      <w:pPr>
        <w:ind w:left="720"/>
        <w:rPr>
          <w:b/>
        </w:rPr>
      </w:pPr>
      <w:r w:rsidRPr="00F04B9A">
        <w:rPr>
          <w:b/>
        </w:rPr>
        <w:t>Examples of Sexual Harassment</w:t>
      </w:r>
    </w:p>
    <w:p w:rsidR="00000000" w:rsidRPr="00F04B9A" w:rsidRDefault="00F76682" w:rsidP="00F04B9A">
      <w:pPr>
        <w:numPr>
          <w:ilvl w:val="0"/>
          <w:numId w:val="3"/>
        </w:numPr>
        <w:contextualSpacing/>
      </w:pPr>
      <w:r w:rsidRPr="00F04B9A">
        <w:t>Sexual comments about a person</w:t>
      </w:r>
      <w:r w:rsidRPr="00F04B9A">
        <w:t>’</w:t>
      </w:r>
      <w:r w:rsidRPr="00F04B9A">
        <w:t>s body</w:t>
      </w:r>
    </w:p>
    <w:p w:rsidR="00000000" w:rsidRPr="00F04B9A" w:rsidRDefault="00F76682" w:rsidP="00F04B9A">
      <w:pPr>
        <w:numPr>
          <w:ilvl w:val="0"/>
          <w:numId w:val="3"/>
        </w:numPr>
        <w:contextualSpacing/>
      </w:pPr>
      <w:r w:rsidRPr="00F04B9A">
        <w:t>Sexual gestures</w:t>
      </w:r>
    </w:p>
    <w:p w:rsidR="00000000" w:rsidRPr="00F04B9A" w:rsidRDefault="00F76682" w:rsidP="00F04B9A">
      <w:pPr>
        <w:numPr>
          <w:ilvl w:val="0"/>
          <w:numId w:val="3"/>
        </w:numPr>
        <w:contextualSpacing/>
      </w:pPr>
      <w:r w:rsidRPr="00F04B9A">
        <w:t>Sexual (</w:t>
      </w:r>
      <w:r w:rsidRPr="00F04B9A">
        <w:t>“</w:t>
      </w:r>
      <w:r w:rsidRPr="00F04B9A">
        <w:t>dirty</w:t>
      </w:r>
      <w:r w:rsidRPr="00F04B9A">
        <w:t>”</w:t>
      </w:r>
      <w:r w:rsidRPr="00F04B9A">
        <w:t>) jokes</w:t>
      </w:r>
    </w:p>
    <w:p w:rsidR="00000000" w:rsidRPr="00F04B9A" w:rsidRDefault="00F76682" w:rsidP="00F04B9A">
      <w:pPr>
        <w:numPr>
          <w:ilvl w:val="0"/>
          <w:numId w:val="3"/>
        </w:numPr>
        <w:contextualSpacing/>
      </w:pPr>
      <w:r w:rsidRPr="00F04B9A">
        <w:t>Sexual touching</w:t>
      </w:r>
    </w:p>
    <w:p w:rsidR="00000000" w:rsidRPr="00F04B9A" w:rsidRDefault="00F76682" w:rsidP="00F04B9A">
      <w:pPr>
        <w:numPr>
          <w:ilvl w:val="0"/>
          <w:numId w:val="3"/>
        </w:numPr>
        <w:contextualSpacing/>
      </w:pPr>
      <w:r w:rsidRPr="00F04B9A">
        <w:t>Showing offensive sexual pictures, stories or objects</w:t>
      </w:r>
      <w:r w:rsidR="00F04B9A">
        <w:t>/Sexual drawings</w:t>
      </w:r>
    </w:p>
    <w:p w:rsidR="00000000" w:rsidRPr="00F04B9A" w:rsidRDefault="00F76682" w:rsidP="00F04B9A">
      <w:pPr>
        <w:numPr>
          <w:ilvl w:val="0"/>
          <w:numId w:val="3"/>
        </w:numPr>
        <w:contextualSpacing/>
      </w:pPr>
      <w:r w:rsidRPr="00F04B9A">
        <w:t>Spreading rumors about another student</w:t>
      </w:r>
      <w:r w:rsidRPr="00F04B9A">
        <w:t>’</w:t>
      </w:r>
      <w:r w:rsidRPr="00F04B9A">
        <w:t>s sexual behavior</w:t>
      </w:r>
    </w:p>
    <w:p w:rsidR="00000000" w:rsidRPr="00F04B9A" w:rsidRDefault="00F76682" w:rsidP="00F04B9A">
      <w:pPr>
        <w:numPr>
          <w:ilvl w:val="0"/>
          <w:numId w:val="3"/>
        </w:numPr>
        <w:contextualSpacing/>
      </w:pPr>
      <w:r w:rsidRPr="00F04B9A">
        <w:t>Touching oneself in a sexual manner in front of others</w:t>
      </w:r>
    </w:p>
    <w:p w:rsidR="00000000" w:rsidRDefault="00F76682" w:rsidP="00F04B9A">
      <w:pPr>
        <w:numPr>
          <w:ilvl w:val="0"/>
          <w:numId w:val="3"/>
        </w:numPr>
        <w:contextualSpacing/>
      </w:pPr>
      <w:r w:rsidRPr="00F04B9A">
        <w:t>Name calling of a se</w:t>
      </w:r>
      <w:r w:rsidRPr="00F04B9A">
        <w:t>xual nature</w:t>
      </w:r>
    </w:p>
    <w:p w:rsidR="00F04B9A" w:rsidRPr="00F04B9A" w:rsidRDefault="00F04B9A" w:rsidP="00F04B9A">
      <w:pPr>
        <w:ind w:left="720"/>
        <w:contextualSpacing/>
      </w:pPr>
    </w:p>
    <w:p w:rsidR="00000000" w:rsidRPr="00F04B9A" w:rsidRDefault="00F76682" w:rsidP="00F04B9A">
      <w:pPr>
        <w:ind w:left="720"/>
        <w:rPr>
          <w:b/>
        </w:rPr>
      </w:pPr>
      <w:r w:rsidRPr="00F04B9A">
        <w:rPr>
          <w:b/>
        </w:rPr>
        <w:t>What should you do?</w:t>
      </w:r>
    </w:p>
    <w:p w:rsidR="00000000" w:rsidRPr="00F04B9A" w:rsidRDefault="00F76682" w:rsidP="00F04B9A">
      <w:pPr>
        <w:numPr>
          <w:ilvl w:val="0"/>
          <w:numId w:val="4"/>
        </w:numPr>
      </w:pPr>
      <w:r w:rsidRPr="00F04B9A">
        <w:t>Do not ignore sexual harassment.</w:t>
      </w:r>
    </w:p>
    <w:p w:rsidR="00000000" w:rsidRPr="00F04B9A" w:rsidRDefault="00F76682" w:rsidP="00F04B9A">
      <w:pPr>
        <w:numPr>
          <w:ilvl w:val="0"/>
          <w:numId w:val="4"/>
        </w:numPr>
      </w:pPr>
      <w:r w:rsidRPr="00F04B9A">
        <w:t>Tell</w:t>
      </w:r>
      <w:r w:rsidRPr="00F04B9A">
        <w:t xml:space="preserve"> the person you do not like their behavior and ask them to stop.  If you feel you can</w:t>
      </w:r>
      <w:r w:rsidRPr="00F04B9A">
        <w:t>’</w:t>
      </w:r>
      <w:r w:rsidRPr="00F04B9A">
        <w:t>t tell them directly, write them a n</w:t>
      </w:r>
      <w:r w:rsidRPr="00F04B9A">
        <w:t xml:space="preserve">ote. </w:t>
      </w:r>
    </w:p>
    <w:p w:rsidR="00000000" w:rsidRPr="00F04B9A" w:rsidRDefault="00F76682" w:rsidP="00F04B9A">
      <w:pPr>
        <w:numPr>
          <w:ilvl w:val="0"/>
          <w:numId w:val="4"/>
        </w:numPr>
      </w:pPr>
      <w:r w:rsidRPr="00F04B9A">
        <w:t>You need to tell your parents or guardians and/or tell a teacher, counselor or administrator at school.</w:t>
      </w:r>
    </w:p>
    <w:p w:rsidR="00000000" w:rsidRPr="00F04B9A" w:rsidRDefault="00F76682" w:rsidP="00F04B9A">
      <w:pPr>
        <w:numPr>
          <w:ilvl w:val="0"/>
          <w:numId w:val="4"/>
        </w:numPr>
      </w:pPr>
      <w:r w:rsidRPr="00F04B9A">
        <w:t xml:space="preserve">Talk to someone you trust about how you are feeling. Friends, parents or guardians, siblings, a trusted teacher, counselor or administrator can be helpful and provide the support that </w:t>
      </w:r>
      <w:r w:rsidRPr="00F04B9A">
        <w:t>you need.</w:t>
      </w:r>
    </w:p>
    <w:p w:rsidR="00000000" w:rsidRPr="00F04B9A" w:rsidRDefault="00F76682" w:rsidP="00F04B9A">
      <w:pPr>
        <w:numPr>
          <w:ilvl w:val="0"/>
          <w:numId w:val="4"/>
        </w:numPr>
      </w:pPr>
      <w:r w:rsidRPr="00F04B9A">
        <w:t>Tell your teacher, counselor or principal that you are being sexually harassed. If you are not comfortable doing this, your parents or guardians can do this.</w:t>
      </w:r>
    </w:p>
    <w:p w:rsidR="00F04B9A" w:rsidRPr="00F04B9A" w:rsidRDefault="00F04B9A" w:rsidP="00F04B9A">
      <w:r w:rsidRPr="00F04B9A">
        <w:t xml:space="preserve">  </w:t>
      </w:r>
    </w:p>
    <w:p w:rsidR="00F04B9A" w:rsidRPr="00F04B9A" w:rsidRDefault="00F04B9A" w:rsidP="00F04B9A">
      <w:r w:rsidRPr="00F04B9A">
        <w:t>The school has a legal responsibility to respond to sexual harassment of its students.</w:t>
      </w:r>
    </w:p>
    <w:p w:rsidR="00A96106" w:rsidRDefault="00A96106"/>
    <w:sectPr w:rsidR="00A9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DAD"/>
    <w:multiLevelType w:val="hybridMultilevel"/>
    <w:tmpl w:val="94B45BE2"/>
    <w:lvl w:ilvl="0" w:tplc="6A780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0677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86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664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4B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E6CD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CE7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A03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63F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CC1D17"/>
    <w:multiLevelType w:val="hybridMultilevel"/>
    <w:tmpl w:val="53264A62"/>
    <w:lvl w:ilvl="0" w:tplc="064ABA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A66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AE0E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9C5B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287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C06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566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A238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8A3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B516FA"/>
    <w:multiLevelType w:val="hybridMultilevel"/>
    <w:tmpl w:val="59F21CDE"/>
    <w:lvl w:ilvl="0" w:tplc="F8F0A2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3CB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AC29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381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840F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C6C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94EC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6885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606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C703B23"/>
    <w:multiLevelType w:val="hybridMultilevel"/>
    <w:tmpl w:val="E672595E"/>
    <w:lvl w:ilvl="0" w:tplc="E5CC81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D2AB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E091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C50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2447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708B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C4A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1860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58B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9A"/>
    <w:rsid w:val="00A96106"/>
    <w:rsid w:val="00F04B9A"/>
    <w:rsid w:val="00F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92E50-CAA2-49A5-9FF8-693E5FD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81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82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38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93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9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42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86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83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5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4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6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38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43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41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86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9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06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99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3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29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7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71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54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6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1</cp:revision>
  <cp:lastPrinted>2016-05-17T16:04:00Z</cp:lastPrinted>
  <dcterms:created xsi:type="dcterms:W3CDTF">2016-05-17T15:57:00Z</dcterms:created>
  <dcterms:modified xsi:type="dcterms:W3CDTF">2016-05-17T23:58:00Z</dcterms:modified>
</cp:coreProperties>
</file>